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będzie, twoim kosztem, piął się w górę, a ty będziesz staczał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jest pośród ciebie, wzniesie się wielce nad tobą, a ty schylisz się bardzo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mieszka w pośrodku ciebie, urośnie nad cię znacznie; ale ty wielce poniżonym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mieszka z tobą, wstąpi na cię i będzie wyższy, a ty zstąpisz i będziesz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mieszkający u ciebie będzie się wynosił coraz wyżej, a ty będziesz zstępował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jest pośród ciebie, będzie się wznosił coraz wyżej nad ciebie,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mieszka u ciebie, będzie się wynosił coraz wyżej nad tobą, a ty będziesz schodził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u ciebie, będzie cię stopniowo przewyższał, a ty stopniowo będziesz podupadał.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mieszkający u ciebie zacznie się powoli wynosić ponad ciebie, ty zaś będziesz upadał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osiadł pośród ciebie, będzie się wynosił nad ciebie coraz wyżej i wyżej, gdy ty będziesz schodził coraz niżej i niżej.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є в тебе, піднесеться проти тебе високо високо, ти ж зійдеш низько низько.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będzie wśród ciebie, wyżej i wyżej wyniesie się ponad ciebie; a ty będziesz schodził niżej i 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jest pośród ciebie, będzie się coraz wyżej wznosił nad ciebie, podczas gdy ty będziesz się coraz bardziej zniżał.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2024-05-02T20:49:45Z</dcterms:modified>
</cp:coreProperties>
</file>