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po upływie czterdziestu dni i czterdziestu nocy, że JAHWE dał mi dwie kamienne tablice,* tablice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kamienne tablice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2024-05-01T04:30:20Z</dcterms:modified>
</cp:coreProperties>
</file>