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Rzuciłem się też (na twarz) przed obliczem JAHWE, jak poprzednio, przez czterdzieści dni i czterdzieści nocy nie jadłem chleba ani nie piłem wody z powodu całego waszego grzechu,* którym zgrzeszyliście, by postąpić niegodziwie w oczach JHWH** i pobudzić Go do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waszego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2024-05-01T01:21:56Z</dcterms:modified>
</cp:coreProperties>
</file>