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wprowadzić go do twierdzy i przesłuchać z zastosowaniem chłosty, aby dowiedzieć się, z jakiej przyczyny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go zaprowadzić do twierdzy i polecił przesłuchać 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zastosowaniem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biczowania, żeby się dowiedzieć, dlaczego tak przeciwko niemu krzyczano.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hetman wieść do obozu i kazał go biczami spróbować, żeby się dowiedział, dla której by przyczyny nań tak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Tysiącznik wieść do obozu i biczmi siec, i męczyć go, żeby się dowiedział, dla której by przyczyny tak nań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biczowaniem wydobyć zeznanie,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dowódca wprowadzić go do twierdzy, poleciwszy przesłuchać go z zastosowaniem biczowania, aby się dowiedzieć, z jakiej przyczyny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polecił, żeby przesłuchano go z zastosowaniem biczowania. Chciał się bowiem dowiedzieć, dlaczego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kazał go odprowadzić do koszar, a następnie polecił go wychłostać, aby wymusić zeznanie. Chciał się bowiem dowiedzieć, dlaczego z taką wrogością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rozkazał wprowadzić go do środka warowni. Nakazał też przesłuchać go, poddając chłoście, aby się dowiedzieć, z jakiego powodu tak na niego wrzeszczą.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dał rozkaz odprowadzić Pawła do twierdzy, biczować i przesłuchać, aby się dowiedzieć, dlaczego wywołał takie wielkie 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kazał zaprowadzić go do twierdzy, polecił przesłuchać, stosując biczowanie,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звелів відвести його в табір, наказавши бичуванням випитати його, щоб зрозуміти, з якої причини так кричали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nakazał wprowadzić go do obozu. Powiedział też, aby go batogami badać na torturach, oraz poznać, z jakiego powodu mu tak wykrzykują.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trybun nakazał wprowadzić go do twierdzy i polecił go przesłuchać i wychłostać, aby się dowiedzieć, czemu tak na niego wrzeszczą.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rozkazał go wprowadzić do kwater żołnierskich i powiedział, że należy go przesłuchać z zastosowaniem biczowania, aby się dokładnie dowiedzieć, dlaczego tak przeciw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zabrał więc Pawła do koszar i rozkazał biczowaniem wydobyć z niego zeznania, aby dowiedzieć się dlaczego tłum tak 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2024-04-29T16:43:12Z</dcterms:modified>
</cp:coreProperties>
</file>