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7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trzeciego* własnoręczni** sprzęt statku rzucili.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załoga własnoręcznie pozbyła się osprzętu.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własnymi rękami wyrzuciliśmy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rękami naszemi okrętowe naczynia wyrzuciliśmy.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swemi rękoma sprzęt okrętowy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własnoręcznie wyrzucili sprzęt okrętowy.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wyrzucili własnymi rękami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wyrzucili własnoręcznie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pozbyto się nawet wyposażenia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własnoręcznie wyrzucili takielunek.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trzeci dzień własnymi rękami powyrzucaliśmy sprzęt okrętowy.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wyrzucono własnymi rękami sprzęt okrętowy.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третього дня власноруч повикидали корабельне знаряддя.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trzeciego dnia własnoręcznie wyrzucili wyposażenie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takielunek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dnia wyrzucono także sprzęt okrętowy.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jest to przymiotnik w użyciu predykatywnym. Sens: własnoręcznie.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2024-05-20T00:09:37Z</dcterms:modified>
</cp:coreProperties>
</file>