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0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Nasyceni posiłkiem,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Nasyceni zaś pokarmem uczynili lekkim statek, wyrzucając zboże do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nasyconymi zaś pożywieniem odciążyli statek wyrzucając pszenicę do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Wzmocnieni posiłkiem,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tem pokarmem nasyceni, ulżenie czynili okrętowi, wyrzucając zboże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nasyceni pokarmem, ulżywali okrętu, wyrzucając pszenicę w 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ulżyli okrętowi,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odciążyli statek,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wyrzucili zboże do morza. W ten sposób odciążyli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się posilili pokarmem, odciążyli statek, wyrzucając za burtę żywność.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zaspokoili głód, jeszcze więcej odciążyli statek, wyrzucając za burtę resztę zboża.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Posilili się i aby odciążyć okręt, zboże wyrzucili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Наситившись їжею, полегшили корабель, викидаючи збіжжя в море.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nasyceni pokarmem, uczynili statek lżejszym, wyrzucając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zjedli, ile chcieli, odciążyli statek, wrzucając zboże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już nasycili pokarmem, poczęli odciążać statek, wyrzucając pszenicę za burtę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załoga jeszcze bardziej odciążyła statek, wyrzucając za burtę ładunek zboża.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2024-05-20T01:55:55Z</dcterms:modified>
</cp:coreProperties>
</file>