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63"/>
        <w:gridCol w:w="49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jest rozróżnienie Judejczyka ― i Hellena, ― bowiem Ten Panem wszystkich, hojny dla wszystkich ― wzywających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jest rozróżnienie Judejczyka zarówno i Greka bowiem sam Pan wszystkich wzbogacający względem wszystkich przywołujących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bowiem różnicy między Żydem a Grekiem,* gdyż (jeden i) ten sam jest Pan wszystkich, hojny dla wszystkich, którzy Go wzywają.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jest rozróżnianie Judejczyka i Hellena, bo Ten sam Pan wszystkich, będący bogatym względem wszystkich przywołujących Go;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jest rozróżnienie Judejczyka zarówno i Greka bowiem sam Pan wszystkich wzbogacający względem wszystkich przywołujących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przy tym różnicy między Żydem a Grekiem. Wszyscy mają tego samego Pana, hojnego dla wszystkich, którzy Go wzywają.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ma różnicy między Żydem a Grekiem; bo ten sam Pan wszystkich jest bogaty względem wszystkich, którzy go wzywają.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masz różności między Żydem i Grekiem; bo tenże Pan wszystkich, bogaty jest ku wszystkim, którzy go wzywają.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nie masz różności Żyda i Greczyna: bo tenże Pan wszytkich, bogaty na wszytki, którzy go wzywają.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już różnicy między Żydem a Grekiem. Jeden jest bowiem Pan wszystkich. On to rozdziela swe bogactwa wszystkim, którzy Go wzywają.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masz bowiem różnicy między Żydem a Grekiem, gdyż jeden jest Pan wszystkich, bogaty dla wszystkich, którzy go wzywają.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bowiem różnicy między Żydem a Grekiem, gdyż ten sam jest Pan dla wszystkich, bogaty względem wszystkich, którzy Go wzywają.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więc różnicy pomiędzy Żydem a Grekiem. Dla wszystkich jest jeden i ten sam Pan, hojny dla tych, którzy Go wzywają.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Gdyż nie ma różnicy między Judejczykiem a Hellenem, bo Ten sam jest Panem wszystkich. On objawia swoje bogactwo wszystkim, którzy Go przywołują.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ma zatem różnicy między Żydami i poganami, gdyż wszyscy mają nad sobą tego samego Pana. Jest on hojny dla wszystkich, którzy go wzywają.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ma różnicy między Żydem i Grekiem, gdyż Ten sam jest Panem wszystkich, hojnym dla wszystkich, którzy Go wzywają.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Нема різниці між юдеєм і греком, - один Бог для всіх, щедрий для всіх, хто його кличе.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nie ma oddzielenia Żyda i Greka; gdyż ten sam Pan jest Panem wszystkich, i jest bogaty względem wszystkich, co Go wzywają.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Znaczy to, że nie ma różnicy między Żydem a nie-Żydem - Adonai jest taki sam dla wszystkich, bogaty dla każdego, kto Go wzywa,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bowiem różnicy między Żydem a Grekiem, bo nad wszystkimi jest ten sam Pan, bogaty dla wszystkich, którzy go wzywają.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ważne jest więc, kto jest Żydem, a kto poganinem. Wszyscy bowiem mają tego samego Pana, który hojnie obdarza swoimi bogactwami tych, którzy Go wzywają.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10:34&lt;/x&gt;; &lt;x&gt;510 15:9&lt;/x&gt;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2024-04-28T15:23:20Z</dcterms:modified>
</cp:coreProperties>
</file>