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8"/>
        <w:gridCol w:w="3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napisano, że: Nie jest sprawiedliwy ani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nie jest sprawiedliwy ani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Nie ma sprawiedliwego* – ani jednego!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napisane, że: Nie jest sprawiedliwym ani jeden,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nie jest sprawiedliwy ani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Nie ma sprawiedliwego —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Nie ma sprawiedliwego, ani jednego;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Nie masz sprawiedliwego ani jednego;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napisano: Iż nie masz nikogo 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Nie ma sprawiedliwego, nawet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Nie ma ani jednego 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jak jest napisane: Nikt nie jest sprawiedliwy,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Nie ma sprawiedliwego,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„Nie ma sprawiedliwego, nawet jednego!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Nie ma na tej ziemi człowieka prawego, nie ma ani jednego.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ʼNie ma sprawiedliwego, nie ma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Нема праведного жодного,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Ani jeden nie jest sprawiedliwy,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Tanach: "Nie ma nikogo sprawiedliwego, ani jednego! Nikt nie rozumie,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”Nie ma człowieka prawego – nawet jednego;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 to zresztą Pismo: „Nie ma człowieka, który byłby prawy,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2024-04-29T13:42:39Z</dcterms:modified>
</cp:coreProperties>
</file>