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powściągliwości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Wyraża się ona też teraz, aby stało się jasne, że tylko On jest sprawiedliwy i usprawiedliwieniem darzy tego, kto zawierzył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swoją sprawiedliwość w obecnym czasie po to, aby on był sprawiedliwym i usprawiedliwiającym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okazaniu sprawiedliwości swojej w teraźniejszym czasie, na to, aby on był sprawiedliwym i usprawiedliwiającym tego, który jest z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Bożej, ku okazaniu sprawiedliwości jego w tym czasie, aby on był sprawiedliwy i usprawiedliwiający tego, który jest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odpuszczaniu ich po to, by ujawnić w obecnym czasie Jego sprawiedliwość, i [aby pokazać], że On sam jest sprawiedliwy i usprawiedliwia każdego, który [żyje] dzięki wierze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sprawiedliwości swojej w teraźniejszym czasie, aby On sam był sprawiedliwym i usprawiedliwiającym tego, który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pobłażliwości Boga, i żeby okazać swoją sprawiedliwość teraz, w tym czasie, aby okazało się, że On sam jest sprawiedliwy i usprawiedliwia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cierpliwości Bożej. Również w obecnym czasie objawia swoją sprawiedliwość, ponieważ jest sprawiedliwy i usprawiedliwia wszystkich wierzących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zwlekaniu Boga z pokazaniem swojej sprawiedliwości [dopiero] w obecnym czasie. Tak zatem jest On sprawiedliwy i usprawiedliwia tego, kto [opiera się] na wierze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 i okazuje sprawiedliwość w naszych czasach jako sprawiedliwy i jednocześnie usprawiedliwiający tych, którzy wierzą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 to cierpliwość Boga, który chce okazać swoją sprawiedliwość w obecnym czasie i jako sprawiedliwy udziela usprawiedliwienia każdemu, kto przyjmuje wiarę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Божому довготерпінні, щоб виявити свою справедливість у теперішній час, щоб бути справедливим і виправдає того, хто вірить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Darowanie, ze względu na pokazanie w obecnym czasie Jego sprawiedliwości że On jest sprawiedliwym oraz uznającym za sprawiedliwego z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okazuje się Jego sprawiedliwość w dobie obecnej, objawiając, że On sam jest sprawiedliwy i jest zarazem Tym, który czyni sprawiedliwymi ludzi na podstawie wierności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 teraźniejszej porze pokazać swoją prawość, aby móc być prawym również wtedy, gdy uznaje za prawego człowieka, który wierzy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2024-04-29T11:35:49Z</dcterms:modified>
</cp:coreProperties>
</file>