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moich członkach dostrzegam inne prawo. Walczy ono przeciwko Prawu, za którym opowiada się mój rozum, i bierze mnie w niewolę prawa grzechu, rządzącego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inne prawo w moich członkach, walczące z prawem mego umysłu, które bierze mnie w niewolę prawa grzechu, które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odporny zakonowi umysłu mego i który mię zniewala pod zakon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widzę inszy zakon w członkach moich, sprzeciwiający się zakonowi umysłu mojego i biorący mię w niewolą w zakonie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członkach zaś moich spostrzegam prawo inne, które toczy walkę z prawem mojego umysłu i bierze mnie w niewolę pod prawo grzechu mieszkającego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członkach swoich dostrzegam inny zakon, który walczy przeciwko zakonowi, uznanemu przez mój rozum i bierze mnie w niewolę zakonu grzechu, który jest w członkach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dostrzegam inne prawo, które walczy z prawem mojego umysłu i bierze mnie w niewolę prawa grzechu, które mieszka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jednak w sobie inne prawo, sprzeciwiające się prawu mojego umysłu i zagarniające mnie w niewolę grzechu, który mieszka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jednak inne prawo w swoich członkach, że wojnę ono toczy z prawem mojej myśli i że prowadzi mnie do niewoli prawa grzechu, które jest w moich członkach.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dostrzegam jednak w swej cielesnej naturze inne prawo; walczy ono z prawem rozumu i poddaje mnie prawu grzechu, które rządzi moją 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 sobie inne prawo - przeciwstawiające się prawu mojego umysłu i poddające mnie w niewolę prawa podyktowanego przez grzech, który we mnie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бачу інший закон у моїх членах, що воює проти закону мого розуму і полонить мене законом гріха, що перебуває в моїх членах.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moich członkach widzę inne prawo, prowadzące wojnę przeciwko Prawu mojej myśli oraz biorące mnie do niewoli w prawie winy, tym, co jest w 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rozmaitych moich członkach dostrzegam jakąś inną " torę", taką, która zmaga się z Tora w moim umyśle i czyni mnie niewolnikiem "tory" grzechu, działającej w rozmaitych moich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mych członkach dostrzegam inne prawo, toczące wojnę przeciwko prawu mego umysłu i prowadzące mnie jako jeńca prawa grzechu, które jest w mych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moim ciele dostrzegam inne prawo, które walczy z moim umysłem i zwycięża, czyniąc ze mnie niewolnika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2024-04-28T06:16:21Z</dcterms:modified>
</cp:coreProperties>
</file>