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3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nasza wiedza jest i tak wycinkowa, a prorokowanie dotyczy tylko części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tylko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prorokowanie;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Cząstkowe bowiem jest nasze poznanie i cząstkowe nasze prorokowanie.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 części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część tylko poznajemy i część podajemy prorokując.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wiedza nie jest pełna i niepełne są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Niedoskonała jest nasza wiedza, niedoskonałe nasze przemawianie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знаємо частково й пророкуємо частково.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części poznajemy oraz po części prorokujemy;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częściowe poznanie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wiedzy i proroctwom dotykamy tylko cząstki rzeczywistości.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2024-04-27T13:12:48Z</dcterms:modified>
</cp:coreProperties>
</file>