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przypadku obietnicy nie ma mowy o żadnym pośredniku. Bóg składa ją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dla jednego, ale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pośrednik nie jest jednego, ale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pośrzednik nie jest ci jednego; lecz Bóg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jednak nie potrzeba, gdy chodzi o jedną osobę, a Bóg właśnie jest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Pośrednika zaś nie ma tam, gdzie chodzi o kogoś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pośrednika, gdy jest tylko jedna osoba.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występuje zaś pośrednik przy jednej stronie,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Pośrednik niepotrzebny jest jednak tam, gdzie chodzi o jedną osobę, a Bóg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jeden, nie potrzeba pośrednika, a właśnie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посередник не є для одного, тоді як Бог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zdarza się pośrednik jednego, a 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obecność pośrednika wskazuje, że jest ich więcej niż jeden, tymczasem Bóg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ma pośrednika, gdzie chodzi tylko o jedną osobę, a Bóg jest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jednak, gdzie istnieje tylko jedna strona, nie potrzeba mediatora. A tak właśnie jest w przypadku Boga, który składa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2024-05-01T08:17:21Z</dcterms:modified>
</cp:coreProperties>
</file>