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1"/>
        <w:gridCol w:w="6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Prawo przeciw obietnicom z Boga nie oby stało się jeśli bowiem zostało dane Prawo mogące ożywić istotnie kiedykolwiek z Prawa było uznanie za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Prawo jest przeciw obietnicom Boga? W żadnym razie! Gdyby bowiem dane było Prawo zdolne ożywić, sprawiedliwość rzeczywiście byłaby z Prawa.*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Prawo przeciw obietnicom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[Boga*]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? Nie może stać się; jeśli bowiem zostałoby dane Prawo mogące ożywić, istotnie dzięki Prawu byłoby usprawiedliwienie.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Prawo przeciw obietnicom (z) Boga nie oby stało się jeśli bowiem zostało dane Prawo mogące ożywić istotnie (kiedy)kolwiek z Prawa było uznanie za sprawiedliwego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3:9-19&lt;/x&gt;; &lt;x&gt;520 11:32&lt;/x&gt;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"Pomazańca": bez "Boga".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2024-05-01T08:39:54Z</dcterms:modified>
</cp:coreProperties>
</file>