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bylibyście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czasie owym bez Pomazańca, oddzieleni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społeczności ― Izraela i obcy ― przymierzom ― obietnicy, nadziei nie mający i bezbożni na ― świecie.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tamtym czasie bez Chrystusa, odcięci od obywatelstwa* Izraela i obcy przymierzom obietnicy,** nie mający nadziei*** i bez Boga na tym świecie.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byliście porą ową bez Pomazańca, uczynieni obcymi obywatelstwu Izraela i (będący) cudzoziemskimi (względem) przymierzy obietnicy, nadziei nie mający i bezbożni* w świecie.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byliście w porze tej bez Pomazańca którzy są obcy obywatelstwu Izraela i obcy przymierzom obietnicy nadziei nie mający i bezbożni w świecie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wyobcowani ze społeczności, ἀπηλλοτριωμένοι τῆς πολιτείας.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14:1&lt;/x&gt;; &lt;x&gt;290 65:1&lt;/x&gt;; &lt;x&gt;520 9:4&lt;/x&gt;; &lt;x&gt;580 1:21&lt;/x&gt;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15:13&lt;/x&gt;; &lt;x&gt;560 1:18&lt;/x&gt;; &lt;x&gt;560 4:4&lt;/x&gt;; &lt;x&gt;590 4:13&lt;/x&gt;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nie mający Boga, nie uznający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2024-05-06T00:50:52Z</dcterms:modified>
</cp:coreProperties>
</file>