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te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byście umieli poddawać próbie (i rozpoznawać) rzeczy ważne,* abyście byli szczerzy** i bez zarzutu*** na dzień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aprobować wy* (te) przewyższające**, aby byliście*** nieskażonymi i nie powodującymi potknięcia się do dnia****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rozpoznawać wam (te) przewyższające aby bylibyście szczerzy i nie powodujący potknięcia się do dnia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byście rozpoznawali to, co słuszne,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byli szczerzy i nienaganni w dniu przyjścia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rozpoznać to, co lepsze, żebyście byli szczerzy i bez zarzutu na dzień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rozeznać rzeczy różne, żebyście byli szczerymi i bez obrażenia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doświadczali, co jest pożyteczniejszego, żebyście byli szczerymi i bez obrażenia na dzień Chrystusów,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oceny tego, co lepsze, abyście byli czyści i bez zarzutu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odróżniać to, co słuszne, od tego, co niesłuszne, abyście byli czyści i bez nagany na dzień Chrystusowy,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rozróżnianiu tego, co istotne, abyście byli czyści i nienaganni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umieli rozeznać to, co słuszne, i abyście dzięki temu pozostali czyści i nienaganni do dnia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doszli do uznawania tego, co najlepsze, abyście na dzień Chrystusa byli nieskażeni i nienaganni,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będziecie umieli wybierać to, co słuszne, a gdy przyjdzie Chrystus, zastanie was czystych i bez skazy.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głębszego poznania i oceny tego, co lepsze. A wtedy w dniu Chrystusa Jezusa czystość wasza zajaśnieje jak słońce, będziecie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досліджували все краще, щоб ви були чисті й бездоганні Христового дня,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waszej aprobaty spraw, które mają znaczenie. Abyście byli czyści i nie potykający się na dzień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byli w stanie ocenić, co jest najlepsze, i mogli w ten sposób okazać się czyści i bez zmazy w Dniu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żebyście się upewniali co do rzeczy ważniejszych, tak byście aż po dzień Chrystusowy byli bez skazy i nie gorszyli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będziecie bowiem umieli wybierać to, co najlepsze, i będziecie czyści oraz nienaganni w dniu powrotu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2:18&lt;/x&gt;; &lt;x&gt;520 12:2&lt;/x&gt;; &lt;x&gt;650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osądzeni w świetle słońca (etym.); (2) całkowicie szczerzy, bez ukrytych nieczystości.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5:23&lt;/x&gt;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1:8&lt;/x&gt;; &lt;x&gt;570 1:6&lt;/x&gt;; &lt;x&gt;570 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"aprobować wy" - w oryginale substantywizowane accusativus cum infinitivo. Składniej: "tak byście aprobowali".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Prawdopodobnie z domyślnym: dobra, wartości.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coniunctivus praesentis activi jako orzeczenie zdania zamiarowego.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O dniu powtórnego przyjścia Chrystusa Pana.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2024-04-25T21:53:09Z</dcterms:modified>
</cp:coreProperties>
</file>