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wschodnią było Morze Słone, aż do ujścia Jordanu. Granicą północną zaś była zatoka morska od ujścia Jordanu.*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15:5-10&lt;/x&gt;; &lt;x&gt;60 18:14-19&lt;/x&gt;; &lt;x&gt;70 1:10-15&lt;/x&gt;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2024-05-08T05:55:50Z</dcterms:modified>
</cp:coreProperties>
</file>