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okres żniw. W tym czasie Jordan występuje z brzegów.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jednak kapłani niosący skrzynię przybyli nad rzekę i gdy ich stopy zanurzyły się w przybrzeżnej 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niosący arkę przyszli nad Jordan, a nogi kapłanów, którzy nieśli arkę, zanurzyły się w wodzie przy brzegu (Jordan bowiem wzbiera i wylewa na wszystkie swoje brzegi przez cały czas żniwa);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niosący skrzynię aż do Jordanu, a nogi kapłanów, którzy nieśli skrzynię, omoczyły się w brzegu wód, (bo Jordan wzbiera i wylewa na wszystkie brzegi swoje, na każdy czas żniwa.)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weszli w Jordan, a nogi ich w części wody omoczone były (a Jordan brzegi łoża swego czasu żniwa był napełnił),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niosący arkę przyszli nad Jordan, a nogi kapłanów niosących arkę zanurzyły się w wodzie przybrzeżnej - Jordan bowiem wezbrał aż po brzegi przez cały czas żniwa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niosący Skrzynię doszli do Jordanu, a nogi kapłanów niosących Skrzynię zanurzyły się w przybrzeżnej wodzie - Jordan bowiem przez cały okres żniwa występuje z brzegów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przyszli nad Jordan i gdy nogi kapłanów niosących Arkę zanurzyły się w przybrzeżnej wodzie – Jordan bowiem był wypełniony po brzegi przez cały okres żniw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zbliżyli się do Jordanu i nogi kapłanów zanurzyły się w wodzie przy brzegu - Jordan bowiem wzbiera aż po brzegi przez cały czas żniw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przybyli nad Jordan, a stopy kapłanów, którzy dźwigali Arkę, zanurzyły się przy brzegu w wodzie - Jordan zaś płynął przez cały okres żniw wezbrany po brzegi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входили до Йордану священики, що несли кивот завіту, і ноги священиків, що несли кивот господнього завіту, замочилися в часті йорданської води, а Йордан в повені був в усім своїм руслі, так як в дні жнив пшениці,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Arkę Przymierza dotarli do Jardenu oraz na brzegu wody zanurzyły się nogi kapłanów, co nieśli arkę – a Jarden wzbierał przez cały czas żniwa po wszystkie swoje brzegi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niosący Arkę przyszli aż do Jordanu i stopy kapłanów niosących Arkę zanurzyły się w wodach przy brzegu (a Jordan wszędzie występuje z brzegów przez wszystkie dni żniw),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2024-04-27T09:45:09Z</dcterms:modified>
</cp:coreProperties>
</file>