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synowie Izraela nie są w stanie przeciwstawić się swoim wrogom. Uciekają przed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sami są teraz obłożeni klątwą! Jeśli nie usuniecie spośród was tego, na czym ciąży klątwa, nie pozostanę z wami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mogli się ostać przed swymi wrogami, ale uciekli przed nimi, bo stali się przekleństwem. Nie będę więcej z wami, jeśli nie wytępicie spośród was tego, co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tegoć synowie Izraelscy nie będą się mogli ostać przed nieprzyjacioły swymi, tył będą podawali nieprzyjaciołom swym, bo się zmazali rzeczą przeklętą; nie będę więcej z wami, jeźli nie wykorzenicie przeklęstwa tego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mógł ostać Izrael przed nieprzyjaciółmi swymi i będzie uciekał przed nimi, bo splugawiony jest przeklęctwem: nie będę dalej z wami, aż wyniszczycie tego, który grzechu tego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się ostać wobec wrogów swoich i podadzą tyły swoim wrogom, gdyż ściągnęli na siebie klątwę. Nie będę nadal z wami, jeśli nie wytępicie wśród siebie dotkniętych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oprzeć się nieprzyjaciołom i będą uciekać przed swoimi wrogami, ponieważ ściągnęli na siebie klątwę. Nie pozostanę więc dalej z wami, jeżeli nie wytępicie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zdołają odeprzeć swoich wrogów, uciekną przed nimi, bo ściągnęli klątwę na siebie. Tak długo nie będę z wami, dopóki nie zgładzicie obciążonych klątwą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się mógł ostać Izrael przed swymi nieprzyjaciółmi i będzie przed nimi uciekał, bo sprowadził na siebie klątwę. Nie będę z wami, dopóki nie usuniecie spośród was tych, którzy ściągnęli na siebie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nie mogą się utrzymać przed swoimi wrogami i muszą podać grzbiet swoim wrogom, bo sami popadli zaklęciu. Nie będę nadal z wami, dopóki nie wyplenicie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zdołają powstać przeciwko swym nieprzyjaciołom. Podadzą swym nieprzyjaciołom tył, gdyż stali się czymś przeznaczonym na zagładę. Nie będę znowu z wami, jeśli nie zniszczycie spośród siebie tego, co jest przeznaczone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2024-04-29T12:28:41Z</dcterms:modified>
</cp:coreProperties>
</file>