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0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uczynimy, a przy tym pozostawimy ich przy życiu i nie spadnie na nas gniew z powodu przysięgi, którą im złożyliśmy.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coś, co możemy uczynić, pozostawiając ich jednocześnie przy życiu i nie ściągając na siebie gniewu z powodu naszej przysięgi — i tu rozstrzygnęli: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postąpimy z nimi: zachowamy ich przy życiu, żeby nie spadł na nas gniew z powodu przysięgi, którą im złożyliśmy.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uczynimy, a zachowamy je żywo, iżby nie przyszło na nas rozgniewanie dla przysięgi, którąśmy im 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im uczynimy: Niech zachowani będą, aby żyli, by się na nas gniew PANSKI nie wzruszył, jeślibyśmy krzywoprzysięgli,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chcemy z nimi postąpić: musimy darować im życie, aby nie spadł na nas gniew z powodu przysięgi, którą im złożyliśmy.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im uczynimy, skoro pozostawimy ich przy życiu, aby nie spadł na nas gniew z powodu złożonej im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Postąpimy z nimi zatem tak: pozostawimy ich przy życiu, aby nie spadł na nas gniew z powodu przysięgi, którą im złożyliśmy.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Postąpimy z nimi tak: darujemy im życie, aby nie dosięgnął nas gniew z powodu przysięgi, którą im złożyliśmy”.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z nimi postąpimy: zostawimy ich przy życiu i nie spadnie na nas gniew [Jahwe] z powodu przysięgi, którą im złożyliśmy”.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старшини їхню їжу і Господа не запитали.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możemy uczynić: Musimy darować im życie, aby z powodu przysięgi, którą im złożyliśmy, nie spadł na nas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im uczynimy, pozostawiając ich przy życiu, żeby nie doszło do oburzenia na nas z powodu przysięgi, którą im złożyliśmy”.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2024-05-05T09:38:56Z</dcterms:modified>
</cp:coreProperties>
</file>