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5"/>
        <w:gridCol w:w="4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[niech]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 mu ― Pan znaleźć litości od Pana w tym ― dniu ― i jak w Efezie usługiwał, lepiej ty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 znaleźć miłosierdzie u Pana w tym Dniu;* a jak bardzo usługiwał w Efezie,** ty wiesz lepiej.***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dał mu Pan znaleźć litość u Pana w owym dniu* - i jak w Efezie usłużył, lepiej ty wiesz.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dał mu Pan znaleźć miłosierdzie u Pana w tym dniu i ile w Efezie posługiwał lepiej ty wiesz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swe miłosierdzie w tym Dniu. A ile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mu Pan da, aby w owym dniu znalazł miłosierdzie u Pana. A jak wiele usług oddał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Efezie, ty sam dobrze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on dzień; a ty lepiej wiesz, jako mi wiele usługiwał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nalazł miłosierdzie u Pana w on dzień. A jako mi wiele usługował w Efezie, ty lepiej wiesz.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Niechaj mu Pan dozwoli znaleźć w owym dniu miłosierdzie u Pana! A jak wiele mi wyświadczył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mu Pan da, aby znalazł miłosierdzie u Pana w owym dniu; a jak wiele usług oddał mi w Efezie, ty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w owym dniu znalazł u Pana miłosierdzie. A jak w Efezie pełnił on służbę –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okaże mu swoje miłosierdzie w owym dniu. A jak cenne usługi oddał mi w Efezie, sam wiesz najlepiej.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da mu znaleźć miłosierdzie u Pana w owym dniu. A jak w Efezie usługiwał, ty wiesz lepiej.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Pan okaże mu swoje zmiłowanie w dniu Sądu. Ty wiesz najlepiej, jak wielkie usługi oddał mi w Efezie.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Boże, aby w owym Dniu Pan okazał mu miłosierdzie. A jak bardzo przysłużył mi się w Efezie, ty wiesz lepiej.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же дасть йому Бог знайти милосердя від Господа того дня! А скільки він послужив мені в Ефесі, - ти краще знаєш.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(Oby Pan dał mu w tym czasie znaleźć miłosierdzie od Pana). A ty wiesz lepiej, jak wiele usłużył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Pan sprawi, aby znalazł owego Dnia miłosierdzie u Adonai. A dobrze wiesz, jak bardzo mi pomógł w Efezie.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Pan dał mu w owym dniu znaleźć miłosierdzie ze strony Pana. A wszystkie usługi, które świadczył w Efezie, znasz zupełnie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 zresztą dobrze wiesz, że już wcześniej bardzo pomagał mi w czasie mojego pobytu w Efezie. Niech Pan okaże mu miłość w dniu swojego powrotu.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21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18:19&lt;/x&gt;; &lt;x&gt;510 19:1&lt;/x&gt;; &lt;x&gt;610 1:3&lt;/x&gt;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lepiej, βέλτιον, może ozn. st. najwyższy: najlepiej (hebr.), &lt;x&gt;620 1:18&lt;/x&gt;L.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 dniu paruzji.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2024-04-26T21:50:48Z</dcterms:modified>
</cp:coreProperties>
</file>