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o lepszych i które są nadchodzące zbawienie jeśli i tak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jesteśmy co do was, kochani, przekonani o (rzeczach) lepszych* i niosących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co do was, umiłowani, (o) lepszych i mających* zbawienie, jeśli i** tak mówimy;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(o) lepszych i które są nadchodzące zbawienie jeśli i tak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 lepszych i mających" - wyrazy te mają formę rodzaju nijakiego liczby mnogiej, w zdaniu spełniają funkcję dopełnienia po...Jesteśmy przekonani". Cała wypowiedź ma cechy brachylogii. Jej sens jest taki: Jeśli chodzi o was. to jesteśmy przekonani, że odznaczacie się lepszymi przymiotami i że trzymacie się zbawienia, chociaż inaczej do tej pory mówimy.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sens: chociaż.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2024-04-29T04:11:05Z</dcterms:modified>
</cp:coreProperties>
</file>