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z Gibei i powalili w tym dniu na ziemię dwadzieścia dwa tysiące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2024-05-05T09:59:45Z</dcterms:modified>
</cp:coreProperties>
</file>