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(wciąż) żałował Beniamina, że JAHWE zrobił wyrwę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wciąż żałował Beniamina, że JAHWE zrobił wyrwę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było żal Beniamina, ponieważ JAHWE uczynił wyłom wśród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żałował Benjamina, iż uczynił Pan przerwę w pokoleniach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wszytek Izraelski barzo żałował i pokutę czynił za wygubienie jednego pokolenia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litował się nad Beniaminem, że Pan uczynił wyrwę w pokoleniach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żal było ludowi Beniaminitów, że Pan uczynił wyrwę wśród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wciąż było żal Beniaminitów, że JAHWE uczynił wyłom w plemionach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nadal było żal Beniaminitów, bo JAHWE uczynił wyłom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wciąż zdjęty był żalem nad [utratą] Beniamina, ponieważ Jahwe uczynił wyłom wśród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подалися туди, щоб ввійти переспати в Ґаваа, і ввійшли і сіли на площі міста, і немає чоловіка, що ввів би їх до хати переспати.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pożałował Binjamina, bowiem WIEKUISTY uczynił wyłom w israelskich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żałował Beniamina, gdyż JAHWE uczynił wyrwę między plemionami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2024-04-28T09:16:32Z</dcterms:modified>
</cp:coreProperties>
</file>