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przykazali synom Beniamina: Idźcie, zaczajcie się w winnicach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2024-04-27T17:20:05Z</dcterms:modified>
</cp:coreProperties>
</file>