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Izraela, każdy do swego plemienia i do swojej rodziny, odeszli stamtąd każdy do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2024-04-27T21:15:22Z</dcterms:modified>
</cp:coreProperties>
</file>