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gnębicieli. Wygnałem ich przed wami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rąk Egipcjan oraz z rąk wszystkich, którzy was trapili. Wypędziłem ich przed wami i dałem wam ich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Egipczanów, i z ręki wszystkich, którzy was trapili, którem przed wami wygnał, i dałem wam ziemię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wybawiłem z ręki Egipcjanów i wszytkich nieprzyjaciół, którzy was trapili, i wygnałem je na weszcie wasze,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wybawiłem z rąk Egipcjan i z rąk tych wszystkich, którzy was uciskali. Ja ich przepędziłem sprzed was i Ja wam dałem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Egipcjan i z ręki wszystkich waszych gnębicieli, których wygnałem przed wami, dając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ręki Egipcjan i z ręki wszystkich, którzy was uciskali. Wypędziłem ich sprzed waszego oblicza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z rąk tych wszystkich, którzy was uciskali. Ja ich też wyparłem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mocy tych wszystkich, którzy was uciskali. Wyparłem ich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моє в заповідженому Ізраїлеві, сильні народу, благословіть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mocy Micrejczyków, z mocy wszystkich waszych ciemiężców; przepędziłem ich przed waszym obliczem oraz 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wyzwoliłem was z ręki Egiptu oraz z ręki wszystkich waszych ciemięzców, a ich wypędziłem przed wami i dałem wam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2024-04-30T02:19:35Z</dcterms:modified>
</cp:coreProperties>
</file>