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Efraimici do niego: Cóż to za sposób, w jaki nas potraktowałeś, że nie wezwałeś nas, gdy szedłeś walczyć z Midianem? I mocno się z nim spierali.*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mieli żal do Gedeona: Dlaczego nas tak potraktowałeś?! Nie wezwałeś nas, gdy szedłeś na Midian! — kłócili się zajadle.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Efraima powiedzieli do niego: Dlaczego tak z nami postąpiłeś, że nie wezwałeś nas, gdy wyruszyłeś do walki z Midianitami? I mocno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mężowie z Efraim: Przeczżeś to nam uczynił, iżeś nas nie wezwał, gdyś szedł walczyć przeciwko Madyjanitom? i swarzyli się z nim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mężowie Efraim: Co to jest, coś chciał uczynić, żeś nas nie wezwał, gdyś wyjachał na wojnę przeciw Madianitom? swarząc się mocno a mało nie gwałt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niego mężowie Efraima: Cóż to za sposób postępowania z nami, że idąc walczyć z Madianitami, nie wezwałeś nas? I bardzo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mężowie z Efraima: Cóż nam to uczyniłeś, że nas nie wezwałeś, ruszając do boju z Midiańczykami? I mocno się z nim spierali,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 Efraimici: Dlaczego nam to zrobiłeś, że nas nie wezwałeś, gdy szedłeś walczyć z Madianitami? I ostro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Efraimici powiedzieli: „Jak ty z nami postępujesz? Nie wezwałeś nas, gdy wyruszałeś do walki z Madianitami”. I robili mu z tego powodu gwałtowne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zarzucili mu: - Cóżeś to nam uczynił, żeś nas nie wezwał, kiedy wyruszyłeś do walki przeciw Midianitom? I czynili mu gorzkie wyrzuty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Єроваал [він є Ґедеон] і ввесь нарід, що з ним і отаборилися в землі Ароеда, і табір Мадіяма і Амалика був йому з півночі від гори Авора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efraimscy mężowie powiedzieli do niego: Co to ma znaczyć? Co nam uczyniłeś, że nas nie wezwałeś, a sam wyruszyłeś do walki z Midjanitami? I żywo się z nim posprzeczali.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z Efraima powiedzieli do niego: ”Cóż to nam uczyniłeś, że nie wezwałeś nas, gdy ruszałeś do walki z Midianem?” I zaciekle usiłowali wszcząć z nim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2024-04-28T13:34:29Z</dcterms:modified>
</cp:coreProperties>
</file>