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też do nich: Chciałbym was o coś poprosić. Niech każdy z was da mi kolczyk ze swojego łupu – (pokonani) mieli bowiem złote kolczyki, gdyż byli Ismaelitami.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2024-04-28T11:22:09Z</dcterms:modified>
</cp:coreProperties>
</file>