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Midianici zostali upokorzeni wobec synów Izraela i nie ośmielili się już więcej podnieść głowy, ziemia zaś uspokoiła się na czterdzieści lat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Midianici zostali upokorzeni wobec synów Izraela i nie ośmielili się już więcej podnieść głowy. W ziemi natomiast zapanował spokój na czterdzieści lat, na czas życia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Midianici zostali poniżeni przed synami Izraela i nie podnieśli już swoich głów. A ziemia żyła w pokoju przez czterdzieści lat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byli poniżeni Madyjańczycy przed synami Izraelskimi, i nie podnieśli więcej głowy swojej; i była w pokoju ziemia przez czterdzieści lat za dni Giedeona.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zniżon był Madian przed synmi Izraelowymi, i nie mogli więcej szyje podnieść, ale była w pokoju ziemia przez czterdzieści lat, przez które Gedeon 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Madianici zostali poniżeni wobec Izraelitów i nie podnieśli już więcej głowy, a kraj zaznawał pokoju przez lat czterdzieści, to jest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Midiańczycy upokorzeni przed Izraelitami i już nie podnosili swej głowy; ziemia zaś zaznawała spokoju przez czterdzieści lat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Madianici zostali upokorzeni wobec Izraelitów i już więcej nie podnieśli głowy. Za dni Gedeona ziemia zaznawała spokoju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Madianici zostali upokorzeni przez Izraelitów. I nie podnieśli już więcej głowy. Kraj za życia Gedeona cieszył się pokojem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zostali upokorzeni Midianici wobec synów Izraela. I nie zdołali już podnieść głowy. Kraj zażywał spokoju przez czterdzieści lat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upokorzeni Midjanici przez synów Israela i nie podnieśli już więcej swojej głowy. A kraj zażywał spokoju przez czterdzieści lat, dopóki żył Gideon.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Midian został poddany synom Izraela i już nie podniósł głowy; a za dni Gedeona ziemia ta nie była więcej niepokojona –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2024-04-27T16:26:38Z</dcterms:modified>
</cp:coreProperties>
</file>