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nałożnica* w Sychem urodziła mu, ona także, syna, a (on) nadał mu imię Abimelek.**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21:101&lt;/x&gt;; &lt;x&gt;110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 Być może autorytet Gedeona równał się autorytetowi królewskiemu?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2024-04-28T18:23:21Z</dcterms:modified>
</cp:coreProperties>
</file>