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Radowalibyśmy się i weselilibyśmy się i oddalibyśmy chwałę Mu gdyż przyszło wesele Baranka i żona Jego przygotowała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 i radujmy,* i oddajmy Mu chwałę, gdyż nadeszło wesele Baranka** i przygotowała się*** **** Jego Małżonka;*****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Radujmy się i weselmy się, i (od)dajmy chwałę mu, bo przyszło wesele baranka, i żona jego przygotowała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Radowalibyśmy się i weselilibyśmy się i (od)dalibyśmy chwałę Mu gdyż przyszło wesele Baranka i żona Jego przygotowała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się! Weselmy! Oddajmy Mu chwałę! Bo nadeszło wesele Baranka! Jego Małżonka — gotowa!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 i radujmy, i oddajmy mu chwałę, bo nadeszło wesele Baranka, a jego małżonka się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się, a dajmy mu chwałę; bo przyszło wesele Barankowe, a małżonka jego nagotowała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się, i dajmy mu chwałę, iż przyszło wesele Barankowe, a Małżonka jego zgotowała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radujmy, i oddajmy Mu chwałę, bo nadeszły Gody Baranka, a Jego Małżonka się przystroiła,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się, i oddajmy mu chwałę, gdyż nastało wesele Baranka, i oblubienica jego przygotowała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Radujmy się i weselmy, i oddajmy Mu chwałę, bo nastał czas wesela Baranka i Jego Małżonka się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 i radujmy, i oddajmy Mu chwałę. Bo nadeszły zaślubiny Baranka i Jego Oblubienica jest już gotowa.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Cieszmy się, i radujmy, i oddajmy Mu chwałę, bo nadeszły zaślubiny Baranka, Jego małżonka już się przygotowała.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Radujmy się całym sercem i oddajmy mu chwałę, bo nadszedł dzień zaślubin Baranka, panna młoda jest już gotowa,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radujmy, i dajmy Mu chwałę, bo nadeszły Gody Baranka, a Jego Małżonka się przystroiła,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Радіймо й веселімося і даймо славу йому, бо прийшло весілля ягняти, і його жінка приготувала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oraz oddajmy Mu chwałę, bo przyszły zaślubiny Baranka, i przygotowała się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cieszmy! Oddajmy Mu chwałę! Bo nadszedł czas zaślubin Baranka, a Jego Oblubienica przygotowała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Radujmy się i tryskajmy radością, i oddawajmy mu chwałę, ponieważ nadeszły zaślubiny Baranka i jego małżonka się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Cieszmy się więc i radujmy, oddając Mu cześć! Nadszedł bowiem czas wesela Baranka, a Jego narzeczona jest już gotowa.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22:2&lt;/x&gt;; &lt;x&gt;470 25:10&lt;/x&gt;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Główne dzieło wykonał Chrystus (&lt;x&gt;560 5:25-27&lt;/x&gt;), ale i jej pozostaje coś do zrobienia (&lt;x&gt;690 3:3&lt;/x&gt;; &lt;x&gt;720 1:21&lt;/x&gt;; &lt;x&gt;540 7:1&lt;/x&gt;).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3:29&lt;/x&gt;; &lt;x&gt;560 5:232&lt;/x&gt;; &lt;x&gt;730 21:2&lt;/x&gt;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SP przedstawia Boga jako Męża Izraela (&lt;x&gt;350 2:16&lt;/x&gt;; &lt;x&gt;290 54:6&lt;/x&gt;; &lt;x&gt;330 16:7-9&lt;/x&gt;). W NP Chrystus jest Panem Młodym Kościoła (&lt;x&gt;470 9:15&lt;/x&gt;; &lt;x&gt;480 2:19&lt;/x&gt;; &lt;x&gt;490 5:34&lt;/x&gt;; &lt;x&gt;500 3:29&lt;/x&gt;; &lt;x&gt;540 11:2&lt;/x&gt;; &lt;x&gt;560 5:25&lt;/x&gt;; &lt;x&gt;730 3:20&lt;/x&gt;;&lt;x&gt;730 19:7&lt;/x&gt;, 9;&lt;x&gt;730 21:2&lt;/x&gt;, 9;&lt;x&gt;730 22:17&lt;/x&gt;).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2024-04-29T06:27:38Z</dcterms:modified>
</cp:coreProperties>
</file>