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koń,* ** a ten, który na nim siedział, miał łuk; dano mu też wieniec, i wyruszył jako zwycięzca, aby zwyciężać.***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biały i siedzący na nim mający łuk, i dany został mu wieniec, i wyszedł zwyciężając i aby zwyciężył.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biały i siedzący na nim mający łuk i został dany mu wieniec i wyszedł zwyciężając i aby zwyciężyłby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zobaczyłem: biały koń. Ten, który na nim siedział, dzierżył łuk. Dano mu wieniec i wyruszył jako zwycięzca — aby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koń, ten zaś, który na nim siedział, miał łuk. I dano mu koronę, i 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zwycięzca, żeby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ten, który na nim siedział, miał łuk, i dano mu koronę, i wyszedł jako zwycięzca, ażeby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biały, a który na nim siedział, miał łuk. I dano mu koronę, i wyszedł zwyciężając, aby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I dano mu wieniec, i wyruszył jako zwycięzca, by [jeszcze]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koń, ten zaś, który siedział na nim, miał łuk, a dano mu koronę, i wyruszył jako zwycięzca, aby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białego konia, a Ten, który na nim siedział miał łuk. I dano Mu wieniec, i wyruszył jako zwycięzca, żeby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białego konia, a na nim jeźdźca trzymającego łuk. Gdy dano mu wieniec, wyruszył zwycięski,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spojrzałem, a oto koń biały i siedzący na nim, trzymający łuk. Dano mu wieniec i odszedł już zwyciężający i aby zwyciężać.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białym koniu, uzbrojonego w łuk. Nałożono mu na głowę wieniec i wtedy ruszył jako zwycięzca do dalszych zwycięstw.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biały koń, a siedzący na nim miał łuk. Dano mu wieniec, a on, zwycięzca, wyruszył, by dalej zwyciężać.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поглянув, - і ось білий кінь. А той, що сидів на ньому, мав лука. І дано йому вінця, і вийшов як переможець, щоб перемогти.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zobaczyłem a oto biały koń, a ten, co na nim siedział miał łuk; i został mu dany wieniec chwały; wyszedł też zwyciężając i aby mógł zwyciężyć.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biały koń. Jeździec miał łuk, i dano mu koronę, i odjechał jako zdobywca, aby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biały, a siedzący na nim miał łuk; i dano mu koronę, i wyruszył – zwyciężając i żeby dopełnić swego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jeźdźca na białym koniu. Na głowie miał wieniec, a w ręku trzymał łuk. Wyruszył, aby odnieść kolejne zwycięstwo.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Jeźdźcy pojawiają się też w &lt;x&gt;450 1:8-17&lt;/x&gt;;&lt;x&gt;450 6:18&lt;/x&gt;. Maść konia odpowiada dziełu jeźdźca. Jeździec na białym koniu to być może: (1) Chrystus, pod. jak w &lt;x&gt;730 19:11&lt;/x&gt;, 13, 16, choć inaczej opisany jest wieniec, zbroja i inny jest kontekst; (2) duch wojny znaczący ludzką historię; (3) antychryst, pod. jak w &lt;x&gt;730 11:7&lt;/x&gt;;&lt;x&gt;730 13:17&lt;/x&gt;, por. &lt;x&gt;730 19:11&lt;/x&gt; (&lt;x&gt;730 6:2&lt;/x&gt;L.).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1:8&lt;/x&gt;; &lt;x&gt;450 6:3&lt;/x&gt;; &lt;x&gt;730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Złoty wiek imperium rzym., w czasie którego Jezus zapoczątkował swe dzieło. Por. &lt;x&gt;730 11:15&lt;/x&gt; – nawet potęgi polityczne służą planom Boga. (&lt;x&gt;730 6:2&lt;/x&gt;L.).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2024-04-28T05:07:51Z</dcterms:modified>
</cp:coreProperties>
</file>