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wyruszysz stamtąd dalej i dojdziesz do dębu Tabor, spotkają cię tam trzej mężczyźni, zdążający do Boga, (do) Betel, jeden niosący troje koźląt, drugi niosący trzy bochenki* chleba, a trzeci niosący łagiew** wina.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[*bochenki,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כִּכְרֹות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4QSam a : kosze bochenków,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ככרות }ובי { ל֯ }ת כ {שלוש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kosze chleba, τρία ἀγγεῖα ἄρτων.][**Tj. ok. 22 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2024-04-29T04:43:22Z</dcterms:modified>
</cp:coreProperties>
</file>