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1973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Kisz, ojciec Saula,* i Ner, ojciec Abnera, był synem Abiela.**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Kisz był ojcem Saula.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to nastręcza trudności: Z &lt;x&gt;130 9:35-36&lt;/x&gt; wynika, że Jeiel (Abiel?) miał m.in. synów: Nera i Kisza (zob. &lt;x&gt;90 9:1&lt;/x&gt;; &lt;x&gt;130 8:30&lt;/x&gt;, gdzie w tekście hbr. brak Nera, występuje ono tylko w niektórych mss gr.). Jeśli Kisz był ojcem Saula, a Ner Abnera, to Saul i Abner byli kuzynami. Lecz jeśli, wg &lt;x&gt;130 8:33&lt;/x&gt; i 9:39, Ner, a nie Abiel, był ojcem Kisza, to Kisz i Abner byli braćmi, a Abner był stryjem Saula. Być może było dwóch Kiszów: Abiel (Jeiel) był ojcem Nera i Kisza pierwszego. Ner był ojcem Abnera i Kisza drugiego. Kisz drugi był ojcem Saula. Kisz z &lt;x&gt;90 9:1&lt;/x&gt; byłby zatem ojcem Saula (w. 2) i Kiszem drugim. Jeśli tak, to w genealogii pominięto Nera, a Abiel był dziadkiem Kisza drugiego, &lt;x&gt;90 14:51&lt;/x&gt;L.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2024-04-30T03:09:14Z</dcterms:modified>
</cp:coreProperties>
</file>