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także on zdjął swoje szaty i także on prorokował przed Samuelem, a potem padł i (leżał) nagi przez cały ten dzień i przez całą noc – dlatego powiadają: Czy również Saul jest między prorokami?*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10:11-12&lt;/x&gt;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2024-05-05T16:24:33Z</dcterms:modified>
</cp:coreProperties>
</file>