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 Moje serce weseli się w JAHWE, On przywrócił mi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Uśmiecham się szeroko wobec wrogów! Bo cieszę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modliła się i powiedziała: Moje serce raduje się w JAHWE, mój róg jest wywyższony w JAHWE. Moje usta szeroko otworzyły się przeciwko moim wrogom, gdyż raduję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modliła Anna, i rzekła: Rozweseliło się serce moje w Panu, wywyższon jest róg mój w Panu, rozszerzyły się usta moje przeciw nieprzyjaciołom moim; albowiemem się rozradowała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Rozradowało się serce moje w JAHWE i podniósł się róg mój w Bogu moim; rozszerzyły się usta moje nad nieprzyjacioły memi, bom się uweseliła w zbawieniu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modliła się, mówiąc: Raduje się me serce w Panu, podnoszę czoło dzięki Panu, rozwarły się me usta na wrogów moich, gdyż cieszyć się mogę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modliła się Anna i rzekła: Weseli się serce moje w Panu, Wywyższony jest róg mój w Panu, Szeroko rozwarte są usta moje nad wrogami mymi, Gdyż raduję się ze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tak się modliła: Raduje się moje serce w JAHWE, moja moc dzięki JAHWE wzrasta. Szeroko są otwarte me usta przeciw moim wrogom, raduję się bowiem z 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wypowiedziała taką modlitwę: „Dzięki JAHWE raduje się moje serce, dzięki JAHWE pomnaża się moja moc. Mogę się śmiać z moich wrogów, kiedy się cieszę z Twojego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modląc się mówiła: Raduje się serce me w Jahwe, moc moja wzmaga się dzięki Jahwe; szeroko rozwarły się usta me na wrogów moich, gdyż cieszę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Скріпилося в Господі моє серце, піднісся мій ріг в моєму Бозі. Розширилися мої уста проти ворогів, я зраділа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Hanna modliła się i powiedziała: Moje serce raduje się w WIEKUISTYM; przez WIEKUISTEGO wywyższył się mój róg; otworzyły się moje usta przeciwko moim wrogom, gdyż się cieszę Twoją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zaczęła się modlić, mówiąc: ”Serce moje wielce się raduje w JAHWE, róg mój wywyższony jest w JAHWE. Usta me szeroko się otworzyły przeciwko mym nieprzyjaciołom, bo weselę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2024-04-27T20:19:13Z</dcterms:modified>
</cp:coreProperties>
</file>