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9"/>
        <w:gridCol w:w="6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posługiwał przed obliczem JAHWE jako chłopiec odziany w lniany efod.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2024-04-28T18:49:42Z</dcterms:modified>
</cp:coreProperties>
</file>