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będzie postępował według tego, co jest w moim sercu i w mojej duszy,* i zbuduję mu dom trwały** – i będzie posługiwał przed moim pomazańcem po wszystkie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sobie natomiast kapłana wiernego, który będzie postępował po mojej myśli,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utrwalę jego ród i będzie służył przy moim pomazańcu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wzbudzę sobie kapłana wiernego,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postępował według mego serca i mojej myśli. Zbuduję mu trwały dom, a on będzie chodził przed moim pomazańcem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według serca mego, i według myśli mojej czynić będzie, i zbuduję mu dom trwały, a będzie służył przed pomazańcem moim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według serca mego i wedle dusze mojej czynić będzie, i zbuduję mu dom wierny, i będzie chodził przed pomazańcem moim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sobie kapłana wiernego, który będzie postępował według mego serca i pragnienia. Zbuduję mu dom trwały, a on będzie chodził przed obliczem mego pomazańca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postępować będzie według mego serca i według mojej duszy, i zbuduję mu trwały dom. On chodzić będzie przed Pomazańcem moim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ustanowię sobie wiernego kapłana, który będzie postępował według Mojej woli i Mojego zamysłu. Zbuduję mu trwały dom. On będzie służył Mojemu pomazańcowi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ustanowię sobie kapłana wiernego, który będzie postępował według pragnień mego serca. Na trwałe zapewnię mu potomków, którzy będą chodzić w obecności mojego pomazańca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Sobie zaś powołam kapłana wiernego, który postępować będzie według serca i ducha mego. Zbuduję mu trwały dom i będzie usługiwał przed obliczem pomazańca mego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Собі вірного священика, який вчинить все, що в моїм серці і що в моїй душі. І збудую йому вірний дім, і ходитиме перед моїм помазанником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sobie wiernego kapłana, który będzie postępował według tego, co w sercu oraz co w Mej istocie – temu zbuduję trwały dom, by chodził przed obliczem Mojego pomazańca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Sobie zaś wzbudzę kapłana wiernego. Będzie postępował zgodnie z tym, co jest w moim sercu i w mojej duszy; i zbuduję mu trwały dom, a on zawsze chodzić będzie przed moim pomazańcem.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mojej myśli.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utrwalę jego ród, zadbam o trwałość jego dynastii, &lt;x&gt;90 2:35&lt;/x&gt;L.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Sadok, syn Eleazara, brata Itamara, zob. &lt;x&gt;100 8:17&lt;/x&gt;; &lt;x&gt;130 24:3&lt;/x&gt;.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2024-04-27T18:33:40Z</dcterms:modified>
</cp:coreProperties>
</file>