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zauważył: Twój ojciec dobrze wie, że jesteś mi życzliwy.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mógł sobie pomyśleć: Nie powiem o tym Jonatanowi, aby się nie martwił. Posłuchaj, jak żyje JAHWE i jak żyjesz ty sam, tylko krok dzieli mnie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Dawid, przysięgając: Na pewno wie twój ojciec, że darzysz mnie życzliwością, i powie sobie: Nie dowie się o tym Jonatan, aby się nie zasmucił. Ale na życie Pana i na twoje życie, tylko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zaklinał się: Na pewno twój ojciec wie, że jesteś mi życzliwy i myśli sobie: Jonatan nie może o tym wiedzieć, aby się nie martwił. Ale – na życie JAHWE i na twoje życie – jestem o krok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przysięgał mu i mówił: „Twój ojciec dobrze wie o naszej przyjaźni. Dlatego pomyślał sobie: «Nie musi o tym wiedzieć Jonatan, aby się nie zamartwiał». Ale na życie JAHWE i na twoje życie, zapewniam cię, że od śmierci dzieli mnie tylko jeden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znowu Dawid: - Twój ojciec dobrze wie, że znalazłem łaskę w twoich oczach i powiedział [sobie]: ”Niech nie wie o tym Jonatan, aby się nie martwił”. Zaprawdę jednak, na Jahwe żywego i na twoje życie, jeden [tylko]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poprzysiągł, i powiedział: Zapewne twój ojciec wie, że znalazłem upodobanie w twoich oczach i sobie powiedział: Niech o tym nie wie Jonatan, aby się nie zasmucił; ale żywy jest WIEKUISTY i żywa twoja dusza, że jest tylko krok pomiędzy mną – a 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 jeszcze i rzekł: ”Twój ojciec na pewno wie, że znalazłem łaskę w twoich oczach, dlatego powie: ʼNiech się o tym nie dowie Jonatan, żeby się nie martwiłʼ. A przecież, jako żyje JAHWE i jako żyje twoja dusza, tylko krok dzieli mnie od śmierci!”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2024-05-05T22:46:45Z</dcterms:modified>
</cp:coreProperties>
</file>