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mi pewną sprawę — odpowiedział Dawid. — Przestrzegł mnie: Niech nikt się nie dowie, z czym cię wysyłam ani co ci zleciłem. Wojowników też zebrałem w pewnym ustronnym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co masz pod ręką? Daj mi do ręki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przy rękach twoich, aby z pięcioro chleba, daj do ręki mojej, albo cokolwiek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do ręku abo z pięcioro chleba, daj mi, abo cokolwiek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Achimelekowi: Król polecił mi pewną sprawę, nakazując: Niech nikt nie wie o tym, po co cię posyłam i co ci powierzam. Dlatego umówiłem się z młodymi ludźmi na oznaczone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Achimelekowi: Król zlecił mi pewną sprawę i rzekł do mnie: Niechaj nikt nie wie o tej sprawie, z którą ja cię wysyłam i którą ci zleciłem. Toteż żołnierzom kazałem się zejść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 Achimelekowi: Król zlecił mi pewną sprawę i powiedział do mnie: Nikt nie powinien nic wiedzieć o sprawie, z którą cię posyłam i którą ci zleciłem. Dlatego umówiłem się ze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odpowiedział: „Król powierzył mi pewną sprawę i przykazał: «Niech nikt nic nie wie o misji, którą ci powierzyłem i z którą cię wyprawiam». Z tego powodu ustaliłem spotkanie z żołnierzami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- Król zlecił mi [pewną] sprawę przykazując: ”Niech nikt nie wie o sprawie, z którą cię wysyłam i którą ci zlecam”. Dlatego umówiłem się z moimi ludźmi w ustalonym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священикові: Цар заповів мені сьогодні слово і сказав мені: Хай ніхто не знає справи задля якої я тебе посилаю і про яку я тобі заповів. І слугам заповів я (бути) на місці, що зветься Божа віра, Феллані Алемоні.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Achimelekowi: Król powierzył mi sprawę z zastrzeżeniem: O tej sprawie, w której cię wysyłam i którą ci powierzam, nikt nie powinien się dowiedzieć. Dlatego mych młodych ludzi zostawiłem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pod ręką pięć chlebów, to daj mi je do ręki, albo cokolwiek się znajdzie”.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2024-05-02T16:18:45Z</dcterms:modified>
</cp:coreProperties>
</file>