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się, by wejść do Egiptu, powiedział do Saraj, swojej żony: Oto wiem, że jesteś kobietą piękną z wyglądu.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2024-05-15T21:34:57Z</dcterms:modified>
</cp:coreProperties>
</file>