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Abram z Egiptu, on i jego żona, i wszystko, co było jego, i Lot wraz z nim,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wyruszył więc z Egiptu wraz z żoną i całym swoim dobytkiem. Towarzyszył im także Lot. Skierowali się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Abram wyszedł z Egiptu, on i jego żona, i wszystko, co miał, i Lot z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udali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Abram z Egiptu, on i żona jego, i wszystko co miał, i Lot z nim,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Abram z Egiptu, sam i żona jego, i wszytko, co miał, i Lot z nim,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wywędrował więc z Egiptu z żoną i z całym dobytkiem swoim oraz z Lotem do Negebus.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tedy Abram z Egiptu z żoną swoją i wszystkim, co do niego należało, do Negebu, a Lot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wyruszył, wraz ze swoją żoną i z całym dobytkiem, z Egiptu do Negebu. Razem z nimi był też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opuścił Egipt i razem ze swoją żoną i z całym dobytkiem udał się w stronę Negebu. Szedł z nim również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pociągnął Abram z żoną i całym dobytkiem, a także z Lotem,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Awram wyszedł w górę z Egiptu - on, jego żona i wszystko, co miał, a z nim i Lot, [i poszli]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Аврам з Єгипту до пустині, сам і його жінка, і все що його і Лот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Abram wyszedł z Micraimu ku południowi; on, jego żona i wszystko co posiadał, a wraz z nim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Abram udał się z Egiptu do Negebu, on i jego żona oraz wszystko, co miał, a wraz z nim 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2024-05-17T01:27:58Z</dcterms:modified>
</cp:coreProperties>
</file>