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mam dwie córki. Są jeszcze dziewicami. Mogę je do was wyprowadzić. Zróbcie z nimi, co chcecie, ale nie czyńcie krzywdy moim gościom, gdyż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Pozwólcie, że wyprowadzę je do was, a czyńcie z nimi, co się wam podoba. Tylko tym mężczyznom nic nie czyńcie, bo dlatego weszli pod cień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mam dwie córki, które nie poznały męża; wywiodę je teraz do was, a czyńcie z niemi, co się wam podoba, tylko mężom tym nic nie czyńcie; bo dlatego weszli pod cień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córce, które jeszcze nie poznały męża: wywiodę je do was, a czyńcie z nimi, jako się wam podoba, byleście jedno mężom tym nic złego nie czynili, bo weszli pod cieniem dachu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żyły z mężczyzną, pozwólcie, że je wyprowadzę do was; postąpicie z nimi, jak się wam podoba, bylebyście tym ludziom niczego nie czynili, bo przecież są oni pod moim dachem!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poznały mężczyzny, wyprowadzę je do was, a wy czyńcie z nimi, co wam się podoba, tylko tym mężom nic nie czyńcie, bo weszli pod cień strzechy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obcowały z mężczyzną. Wyprowadzę je do was, róbcie z nimi, co się wam podoba, tylko nie czyńcie tym ludziom nic złego, ponieważ znaleźli schronienie pod moim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dwie córki, które jeszcze nie współżyły z mężczyzną. Pozwólcie, że wyprowadzę je do was. Możecie zrobić z nimi, co się wam podoba. Lecz tym mężczyznom nie czyńcie nic złego, dlatego że schronili się pod moim dachem”.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jeszcze nie żyły z mężczyzną. Wyprowadzę je wam, a wy możecie postąpić z nimi wedle swego upodobania. Tym mężom jednak nie róbcie nic złego, bo oni znaleźli się przecież pod cieniem mego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dwie córki, które nie poznały [jeszcze] mężczyzny. Wyprowadzę je wam i zróbcie z nimi, co się wam podoba, ale tym ludziom nic nie róbcie, skoro przyszli pod cień mojego dachu.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mam dwie córki, które jeszcze nie poznały męża, raczej je do was wyprowadzę, a czyńcie z nimi, co jest najlepsze w waszych oczach; tylko tym mężom nic nie róbcie, ponieważ weszli pod cień mojego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dwie córki, które nigdy nie współżyły z mężczyzną. Pozwólcie, proszę, że je do was wyprowadzę. Potem czyńcie z nimi, co jest dobre w waszych oczach. Tylko tym mężom nic nie czyńcie, gdyż właśnie dlatego weszli pod cień mojego dachu”.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2024-05-21T20:57:43Z</dcterms:modified>
</cp:coreProperties>
</file>