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Bóg, usunął człowieka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wydalił go więc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Pan Bóg z sadu Eden, ku sprawowaniu ziemi, z której był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JAHWE Bóg z raju rozkoszy, żeby uprawował ziemię, z której jest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wydalił go z ogrodu Eden, aby uprawiał tę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go więc Pan 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więc wygnał go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JAHWE Bóg człowieka z Edenu,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go przeto Jahwe-Bóg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[więc] Bóg z Ogrodu Eden, aby uprawiał ziemię, z której był wzięty.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його Господь Бог з раю насолоди щоб обробляти землю, з якої був взятий.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WIEKUISTY, Bóg, wydalił go z ogrodu Eden, aby uprawiał ziemię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usunął go z ogrodu Eden,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2024-05-12T07:10:32Z</dcterms:modified>
</cp:coreProperties>
</file>