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Oto i twój sługa Jakub* jest za nami. Bo powiedział: Przejednam jego oblicze darem idącym przede mną, a (dopiero) potem zobaczę jego oblicze; może okaże mi wzgląd.**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przychodzi, παραγίνεται.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okaże mi wzgląd, </w:t>
      </w:r>
      <w:r>
        <w:rPr>
          <w:rtl/>
        </w:rPr>
        <w:t>אּולַי יִּׂשָא פָנָי</w:t>
      </w:r>
      <w:r>
        <w:rPr>
          <w:rtl w:val="0"/>
        </w:rPr>
        <w:t xml:space="preserve"> , (’ulaj jisse’ fanaj), idiom: może podniesie moje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2024-05-16T13:18:27Z</dcterms:modified>
</cp:coreProperties>
</file>