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wyszedł ode mnie, powiedziałem: Na pewno został rozszarpany – i dotąd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mnie opuścił, pomyślałem: Pewnie został rozszarpany — i już go nie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wyszedł ode mnie i powiedziałem: Na pewno został rozszarpany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widziałem go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ode mnie, i rzekłem: Zaiste od zwierza rozdarty jest, i nie widziałem go do tych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jeden i powiedzieliście: Źwierz go pożarł, i dotychmiast go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ode mnie i pomyślałem sobie, że został rozszarpany [przez dzikie zwierzę]; i więcej go już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odszedł ode mnie i musiałem sobie powiedzieć: Z pewnością rozszarpał mi go dziki zwierz; i dotąd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odszedł ode mnie, pomyślałem: Z pewnością został rozszarpany, bo więcej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ode mnie i sądzę, że został rozszarpany, bo więcej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ode mnie poszedł i myślę, że został rozszarpany, bo nie widziałem go więcej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odszedł ode mnie i przypuszczam, że został rozszarpany; dotąd go nie widziałem.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пішов від мене, і ви сказали що: Звір зїв його, і я його більше не побачив і до тепер,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poszedł ode mnie, więc powiedziałem: Zapewne został rozszarpany, gdyż dotychczas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jeden odszedł ode mnie i ja wykrzyknąłem: ”Ach, na pewno został rozszarpany!” – i dotąd go nie widziałem.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2024-06-01T12:44:25Z</dcterms:modified>
</cp:coreProperties>
</file>