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trudnicie się na co dzień? — zapytał ich faraon. Twoi słudzy, podobnie jak nasi ojcowie, są pasterzami owiec — odpowiedzieli.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zapytał jego braci: Czym się zajmujecie?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faraonowi: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my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braci jego: Czem się bawicie? A oni odpowiedzieli Faraonowi: Pasterzami owiec są słudzy twoi, i my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on zopytał: Co za robotę macie? Odpowiedzieli: Pasterze owiec jesteśmy, słudzy twoi, i my,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jego braci: Jakie jest wasze zajęcie? Odpowiedzieli mu: Pasterzami drobnego bydła jesteśmy zarówno my, słudzy twoi, jak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braci jego: Jaki jest zawód wasz? A oni odpowiedzieli faraonowi: Słudzy twoi są pasterzami owiec, zarówno my jak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jego braci: Czym się zajmujecie? A oni odpowiedzieli faraonowi: Twoi słudzy są pasterzami trzody, zarówno my,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ich: „Czym się zajmujecie?”. Odpowiedzieli mu: „Twoi słudzy są hodowcami stad, podobnie jak nasi przodkowie”.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[tych] jego braci: - Czym się zajmujecie? Oni odpowiedzieli faraonowi: - Pasterzami trzód jesteśmy, my, słudzy twoi, podobnie jak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faraon do jego braci: Czym się zajmujecie? Odpowiedzieli faraonowi: Twoi słudzy są pasterzami owiec, tak jak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братам Йосифа: Яка ваша праця? Вони ж сказали Фараонові: Раби твої пастухи овець, і ми, і наші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jego braci: Jakie jest wasze zatrudnienie? Zatem odpowiedzieli faraonowi: Twoi słudzy są pasterzami trzód, my oraz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rzekł do jego braci: ”Czym się zajmujecie?” Oni więc powiedzieli faraonowi: ”Słudzy twoi są pasterzami owiec, zarówno my, jak i nasi praojcowie”.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2024-05-14T12:07:49Z</dcterms:modified>
</cp:coreProperties>
</file>