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4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— puszczona wolno łania, która rodzi piękne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wypuszczona łania, mówiący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jako łani wypuszczona, mówiąc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Neftali, jeleń wypuszczony i dając wymowę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jak rozłożysty terebint, dający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- smukła łania, Rodzi ładne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– to łania na wolności, wypowiada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jest jak łania na wolności, mówi on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ścigła łania, Miłe układa on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Naftali - łania swobodnie biegnąca. On daje piękne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Нефталі випущена вітка, що додає гарно в 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chyża łania; on przemawia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”Naftali to smukła łania. Od niego pochodzą piękne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2024-05-22T00:14:17Z</dcterms:modified>
</cp:coreProperties>
</file>