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była już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miesiącu, dwudziestego 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wtórego, dwudziestego siódmego dnia tegoż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siódmego i dwudziestego dnia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miesiącu drugim, w dniu dwudziestym siódmym ziemia wyschła,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dwudziestego siódmego dnia tego miesiąca, ziemia całkowicie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dnia drugiego miesiąca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drugiego miesiąca ziemia była zupełnie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przemówił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miesiącu, siedemnastego dnia miesiąca, ziemia całkiem wyschła.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ж місяці в двадцять сьомому (дні) місяця, висохла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miesiąca, dwudziestego siódmego dnia tego miesiąca, ziemia się osuszyła.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drugim, dwudziestego siódmego dnia tego miesiąca, ziemia obeschła.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2024-05-15T05:42:28Z</dcterms:modified>
</cp:coreProperties>
</file>