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 jednak odezwał się do króla i powiedział: Jak żyje JAHWE i jak żyje mój pan, król, że będę w miejscu, gdzie będzie mój pan, król, czy to na śmierć, czy na życie – tam będzie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 jednak postanowił: Jak żyje JAHWE i jak żyjesz ty, mój panie, królu, pójdę razem z tobą. Nieważne, czy na śmierć, czy na życie — tam, gdzie ty, będzie także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Ittaj odpowiedział królowi: Jak żyje JAHWE i jak żyje mój pan, król, gdziekolwiek będzie mój pan, król, czy to na śmierć, czy na życie, tam też będzie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Itaj królowi, mówiąc: Jako żywy Pan, jako żywy też król pan mój, że na któremkolwiek miejscu będzie król, pan mój, choć w śmierci, choć w żywocie, tam też bądzie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Etaj królowi, mówiąc: Żywie JAHWE i żywie król, pan mój, iż na którymkolwiek miejscu będziesz królu, panie mój, choć w śmierci, choć w żywocie, tam będzie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Ittaj jednak odpowiedział królowi: Na życie Pana, na życie pana mego, króla: w miejscu, gdzie znajdzie się pan mój, król, czy to na śmierć, czy życie, tam będzie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Ittaj odpowiedział królowi: Jako żyje Pan i jako żyje mój pan, król, że będę tam, gdzie będzie mój pan, król, czy na śmierć, czy na życie; tam będzie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Ittaj odpowiedział królowi: Na życie JAHWE i życie mojego pana, króla! Twój sługa będzie tam, gdzie będzie mój pan, król. Czy na śmierć, czy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Itaj odpowiedział królowi: „Na życie JAHWE i na twoje życie! Gdzie będzie król, mój pan, tam będzie i jego sługa! Na śmierć i życie przy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Ittaj odpowiedział królowi: - Na Jahwe żywego i na życie mego pana, króla! Gdziekolwiek będzie mój pan, król - czy to na śmierć, czy na życie - tam będzie i 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Етті цареві і сказав: Хай живе Господь і хай живе мій пан цар, в місці, де лиш буде мій пан, і хоч би на смерть і хоч би на життя, там бо буде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Itaj odezwał się do króla, mówiąc: Żywym jest WIEKUISTY oraz żywy mój pan i król; a na tym miejscu, gdzie będzie mój pan i król – czy na śmierć, czy na życie – będzie też i 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Ittaj odpowiedział królowi, mówiąc: ”Jako żyje JAHWE i jako żyje mój pan, król – gdziekolwiek by się znalazł mój pan, król, czy to na śmierć, czy na życie, tam też znajdzie się twój sługa!”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2024-04-29T02:15:32Z</dcterms:modified>
</cp:coreProperties>
</file>